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中国畜产品流通协会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第六届会员代表大会回执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auto"/>
          <w:spacing w:val="-4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val="en-US" w:eastAsia="zh-CN"/>
        </w:rPr>
        <w:t>会议时间：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lang w:eastAsia="zh-CN"/>
        </w:rPr>
        <w:t>2023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pacing w:val="-4"/>
          <w:kern w:val="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pacing w:val="-4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pacing w:val="-4"/>
          <w:kern w:val="0"/>
          <w:sz w:val="24"/>
          <w:szCs w:val="24"/>
          <w:lang w:val="en-US" w:eastAsia="zh-CN"/>
        </w:rPr>
        <w:t>12日</w:t>
      </w:r>
    </w:p>
    <w:p>
      <w:pPr>
        <w:spacing w:line="600" w:lineRule="exact"/>
        <w:jc w:val="center"/>
        <w:rPr>
          <w:rFonts w:hint="default" w:ascii="宋体" w:hAnsi="宋体" w:eastAsia="宋体" w:cs="宋体"/>
          <w:spacing w:val="-4"/>
          <w:kern w:val="0"/>
          <w:sz w:val="24"/>
          <w:szCs w:val="24"/>
          <w:highlight w:val="none"/>
          <w:lang w:val="en-US"/>
        </w:rPr>
      </w:pPr>
      <w:r>
        <w:rPr>
          <w:rFonts w:hint="eastAsia" w:ascii="宋体" w:hAnsi="宋体" w:eastAsia="宋体" w:cs="宋体"/>
          <w:spacing w:val="-4"/>
          <w:kern w:val="0"/>
          <w:sz w:val="24"/>
          <w:szCs w:val="24"/>
          <w:highlight w:val="none"/>
          <w:lang w:val="en-US" w:eastAsia="zh-CN"/>
        </w:rPr>
        <w:t>会议</w:t>
      </w:r>
      <w:r>
        <w:rPr>
          <w:rFonts w:hint="eastAsia" w:ascii="宋体" w:hAnsi="宋体" w:eastAsia="宋体" w:cs="宋体"/>
          <w:spacing w:val="-4"/>
          <w:kern w:val="0"/>
          <w:sz w:val="24"/>
          <w:szCs w:val="24"/>
          <w:highlight w:val="none"/>
          <w:lang w:eastAsia="zh-CN"/>
        </w:rPr>
        <w:t>地点：</w:t>
      </w:r>
      <w:r>
        <w:rPr>
          <w:rFonts w:hint="eastAsia" w:ascii="宋体" w:hAnsi="宋体" w:cs="宋体"/>
          <w:spacing w:val="-4"/>
          <w:kern w:val="0"/>
          <w:sz w:val="24"/>
          <w:szCs w:val="24"/>
          <w:highlight w:val="none"/>
          <w:lang w:val="en-US" w:eastAsia="zh-CN"/>
        </w:rPr>
        <w:t>首都宾馆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069"/>
        <w:gridCol w:w="831"/>
        <w:gridCol w:w="2868"/>
        <w:gridCol w:w="1196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74" w:type="dxa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7186" w:type="dxa"/>
            <w:gridSpan w:val="5"/>
            <w:vAlign w:val="center"/>
          </w:tcPr>
          <w:p>
            <w:pPr>
              <w:adjustRightInd/>
              <w:snapToGrid/>
              <w:spacing w:line="6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参会代表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住宿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会议用餐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6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清真餐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清真餐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清真餐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清真餐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备注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</w:tc>
      </w:tr>
    </w:tbl>
    <w:p>
      <w:pPr>
        <w:adjustRightInd w:val="0"/>
        <w:snapToGrid w:val="0"/>
        <w:spacing w:line="360" w:lineRule="auto"/>
        <w:ind w:firstLine="210" w:firstLineChars="100"/>
        <w:jc w:val="left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备</w:t>
      </w:r>
      <w:r>
        <w:rPr>
          <w:rFonts w:hint="eastAsia" w:ascii="宋体" w:hAnsi="宋体"/>
          <w:color w:val="auto"/>
          <w:sz w:val="21"/>
          <w:szCs w:val="21"/>
        </w:rPr>
        <w:t>注：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color w:val="auto"/>
          <w:sz w:val="21"/>
          <w:szCs w:val="21"/>
        </w:rPr>
        <w:t>本回执反馈中畜协秘书处邮箱</w:t>
      </w:r>
      <w:r>
        <w:rPr>
          <w:rFonts w:ascii="仿宋" w:hAnsi="仿宋" w:eastAsia="仿宋" w:cs="宋体"/>
          <w:color w:val="auto"/>
          <w:kern w:val="0"/>
          <w:sz w:val="21"/>
          <w:szCs w:val="21"/>
        </w:rPr>
        <w:t>66021003@163.com</w:t>
      </w:r>
      <w:r>
        <w:rPr>
          <w:rFonts w:hint="eastAsia" w:ascii="宋体" w:hAnsi="宋体"/>
          <w:color w:val="auto"/>
          <w:sz w:val="21"/>
          <w:szCs w:val="21"/>
        </w:rPr>
        <w:t>。</w:t>
      </w:r>
    </w:p>
    <w:p>
      <w:pPr>
        <w:pStyle w:val="2"/>
        <w:ind w:left="0" w:leftChars="0" w:firstLine="840" w:firstLineChars="400"/>
        <w:rPr>
          <w:rFonts w:hint="default"/>
          <w:lang w:val="en-US" w:eastAsia="zh-CN"/>
        </w:rPr>
      </w:pP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 w:val="21"/>
          <w:szCs w:val="21"/>
        </w:rPr>
        <w:t>、截止时间202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color w:val="auto"/>
          <w:sz w:val="21"/>
          <w:szCs w:val="21"/>
        </w:rPr>
        <w:t>年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11</w:t>
      </w:r>
      <w:r>
        <w:rPr>
          <w:rFonts w:hint="eastAsia" w:ascii="宋体" w:hAnsi="宋体"/>
          <w:color w:val="auto"/>
          <w:sz w:val="21"/>
          <w:szCs w:val="21"/>
        </w:rPr>
        <w:t>月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6</w:t>
      </w:r>
      <w:r>
        <w:rPr>
          <w:rFonts w:hint="eastAsia" w:ascii="宋体" w:hAnsi="宋体"/>
          <w:color w:val="auto"/>
          <w:sz w:val="21"/>
          <w:szCs w:val="21"/>
        </w:rPr>
        <w:t>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1" w:fontKey="{939D6967-7169-4BD7-9B14-540D8386CD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4A41DEB-B5B5-4AF1-8F91-7A539322B64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MmI1YWJmOTU4ZjJjMzFhMmM2MzljZWNmMmIzN2MifQ=="/>
  </w:docVars>
  <w:rsids>
    <w:rsidRoot w:val="00000000"/>
    <w:rsid w:val="0F535F76"/>
    <w:rsid w:val="1E627B26"/>
    <w:rsid w:val="310C0F2E"/>
    <w:rsid w:val="3CAE57C3"/>
    <w:rsid w:val="41BD43AB"/>
    <w:rsid w:val="4B7B2EA8"/>
    <w:rsid w:val="4D75180F"/>
    <w:rsid w:val="56A47B6F"/>
    <w:rsid w:val="58682472"/>
    <w:rsid w:val="653F50E4"/>
    <w:rsid w:val="6B984506"/>
    <w:rsid w:val="764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849</Words>
  <Characters>957</Characters>
  <Paragraphs>100</Paragraphs>
  <TotalTime>40</TotalTime>
  <ScaleCrop>false</ScaleCrop>
  <LinksUpToDate>false</LinksUpToDate>
  <CharactersWithSpaces>1060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2019-11-14T03:48:00Z</dcterms:created>
  <dc:creator>猫眼儿</dc:creator>
  <cp:lastModifiedBy>曹彬</cp:lastModifiedBy>
  <cp:lastPrinted>2023-10-26T07:17:00Z</cp:lastPrinted>
  <dcterms:modified xsi:type="dcterms:W3CDTF">2023-10-27T09:42:12Z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C10537427D0D40C2B0288C9B9F958CA9_13</vt:lpwstr>
  </property>
</Properties>
</file>